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AAF" w:rsidRDefault="00937D5A">
      <w:bookmarkStart w:id="0" w:name="_GoBack"/>
      <w:bookmarkEnd w:id="0"/>
      <w:r>
        <w:rPr>
          <w:noProof/>
        </w:rPr>
        <w:drawing>
          <wp:inline distT="0" distB="0" distL="0" distR="0" wp14:anchorId="3C5960E1" wp14:editId="4BE67C84">
            <wp:extent cx="5972810" cy="5779135"/>
            <wp:effectExtent l="0" t="0" r="0" b="120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5.55.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Default="00937D5A">
      <w:r>
        <w:rPr>
          <w:noProof/>
        </w:rPr>
        <w:drawing>
          <wp:inline distT="0" distB="0" distL="0" distR="0" wp14:anchorId="40CAB480" wp14:editId="3B7B6093">
            <wp:extent cx="5972810" cy="23583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5.56.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Pr="00937D5A" w:rsidRDefault="00937D5A" w:rsidP="00937D5A">
      <w:pPr>
        <w:rPr>
          <w:rFonts w:ascii="Cambria" w:hAnsi="Cambria" w:cs="Times New Roman"/>
          <w:color w:val="000000"/>
          <w:lang w:val="fr-CA"/>
        </w:rPr>
      </w:pPr>
      <w:hyperlink r:id="rId7" w:history="1">
        <w:r w:rsidRPr="00937D5A">
          <w:rPr>
            <w:rFonts w:ascii="Cambria" w:hAnsi="Cambria" w:cs="Times New Roman"/>
            <w:color w:val="800080"/>
            <w:u w:val="single"/>
            <w:lang w:val="fr-CA"/>
          </w:rPr>
          <w:t>Mattv.ca</w:t>
        </w:r>
      </w:hyperlink>
      <w:r w:rsidRPr="00937D5A">
        <w:rPr>
          <w:rFonts w:ascii="Cambria" w:hAnsi="Cambria" w:cs="Times New Roman"/>
          <w:color w:val="000000"/>
          <w:lang w:val="fr-CA"/>
        </w:rPr>
        <w:t> 19 juillet 2017 :</w:t>
      </w:r>
    </w:p>
    <w:p w:rsidR="00937D5A" w:rsidRPr="00937D5A" w:rsidRDefault="00937D5A" w:rsidP="00937D5A">
      <w:pPr>
        <w:rPr>
          <w:rFonts w:ascii="Cambria" w:hAnsi="Cambria" w:cs="Times New Roman"/>
          <w:color w:val="000000"/>
          <w:lang w:val="fr-CA"/>
        </w:rPr>
      </w:pPr>
      <w:hyperlink r:id="rId8" w:history="1">
        <w:r w:rsidRPr="00937D5A">
          <w:rPr>
            <w:rFonts w:ascii="Cambria" w:hAnsi="Cambria" w:cs="Times New Roman"/>
            <w:color w:val="800080"/>
            <w:u w:val="single"/>
            <w:lang w:val="fr-CA"/>
          </w:rPr>
          <w:t>http://www.mattv.ca/vincent-c-le-conquerant/</w:t>
        </w:r>
      </w:hyperlink>
    </w:p>
    <w:p w:rsidR="00937D5A" w:rsidRDefault="00937D5A"/>
    <w:p w:rsidR="00937D5A" w:rsidRPr="00937D5A" w:rsidRDefault="00937D5A" w:rsidP="00937D5A">
      <w:pPr>
        <w:rPr>
          <w:rFonts w:ascii="Cambria" w:hAnsi="Cambria" w:cs="Times New Roman"/>
          <w:color w:val="000000"/>
          <w:lang w:val="fr-CA"/>
        </w:rPr>
      </w:pPr>
      <w:r w:rsidRPr="00937D5A">
        <w:rPr>
          <w:rFonts w:ascii="Cambria" w:hAnsi="Cambria" w:cs="Times New Roman"/>
          <w:color w:val="000000"/>
          <w:lang w:val="fr-CA"/>
        </w:rPr>
        <w:t xml:space="preserve">95 1 FM Medium Large Première </w:t>
      </w:r>
      <w:proofErr w:type="spellStart"/>
      <w:r w:rsidRPr="00937D5A">
        <w:rPr>
          <w:rFonts w:ascii="Cambria" w:hAnsi="Cambria" w:cs="Times New Roman"/>
          <w:color w:val="000000"/>
          <w:lang w:val="fr-CA"/>
        </w:rPr>
        <w:t>chaîne</w:t>
      </w:r>
      <w:proofErr w:type="spellEnd"/>
      <w:r w:rsidRPr="00937D5A">
        <w:rPr>
          <w:rFonts w:ascii="Cambria" w:hAnsi="Cambria" w:cs="Times New Roman"/>
          <w:color w:val="000000"/>
          <w:lang w:val="fr-CA"/>
        </w:rPr>
        <w:t xml:space="preserve"> de Radio-Canada 17 juillet 2017</w:t>
      </w:r>
    </w:p>
    <w:p w:rsidR="00937D5A" w:rsidRPr="00937D5A" w:rsidRDefault="00937D5A" w:rsidP="00937D5A">
      <w:pPr>
        <w:rPr>
          <w:rFonts w:ascii="Cambria" w:hAnsi="Cambria" w:cs="Times New Roman"/>
          <w:color w:val="000000"/>
          <w:lang w:val="fr-CA"/>
        </w:rPr>
      </w:pPr>
      <w:hyperlink r:id="rId9" w:history="1">
        <w:r w:rsidRPr="00937D5A">
          <w:rPr>
            <w:rFonts w:ascii="Cambria" w:hAnsi="Cambria" w:cs="Times New Roman"/>
            <w:color w:val="800080"/>
            <w:u w:val="single"/>
            <w:lang w:val="fr-CA"/>
          </w:rPr>
          <w:t>http://ici.radio-canada.ca/premiere/emissions/medium-large/segments/entrevue/31491/vincent-c-magie-magicien-tour-stephan-bureau</w:t>
        </w:r>
      </w:hyperlink>
    </w:p>
    <w:p w:rsidR="00937D5A" w:rsidRDefault="00937D5A"/>
    <w:p w:rsidR="00937D5A" w:rsidRPr="00937D5A" w:rsidRDefault="00937D5A" w:rsidP="00937D5A">
      <w:pPr>
        <w:rPr>
          <w:rFonts w:ascii="Cambria" w:hAnsi="Cambria" w:cs="Times New Roman"/>
          <w:color w:val="000000"/>
          <w:lang w:val="fr-CA"/>
        </w:rPr>
      </w:pPr>
      <w:r w:rsidRPr="00937D5A">
        <w:rPr>
          <w:rFonts w:ascii="Cambria" w:hAnsi="Cambria" w:cs="Times New Roman"/>
          <w:color w:val="000000"/>
          <w:lang w:val="fr-CA"/>
        </w:rPr>
        <w:t>Le Lien Multimédia 14 juillet 2017</w:t>
      </w:r>
    </w:p>
    <w:p w:rsidR="00937D5A" w:rsidRPr="00937D5A" w:rsidRDefault="00937D5A" w:rsidP="00937D5A">
      <w:pPr>
        <w:rPr>
          <w:rFonts w:ascii="Cambria" w:hAnsi="Cambria" w:cs="Times New Roman"/>
          <w:color w:val="000000"/>
          <w:lang w:val="fr-CA"/>
        </w:rPr>
      </w:pPr>
      <w:hyperlink r:id="rId10" w:history="1">
        <w:r w:rsidRPr="00937D5A">
          <w:rPr>
            <w:rFonts w:ascii="Cambria" w:hAnsi="Cambria" w:cs="Times New Roman"/>
            <w:color w:val="800080"/>
            <w:u w:val="single"/>
            <w:lang w:val="fr-CA"/>
          </w:rPr>
          <w:t>http://www.lienmultimedia.com/spip.php?article60427</w:t>
        </w:r>
      </w:hyperlink>
    </w:p>
    <w:p w:rsidR="00937D5A" w:rsidRDefault="00937D5A"/>
    <w:p w:rsidR="00937D5A" w:rsidRDefault="00937D5A"/>
    <w:p w:rsidR="00937D5A" w:rsidRDefault="00937D5A">
      <w:r>
        <w:rPr>
          <w:noProof/>
        </w:rPr>
        <w:drawing>
          <wp:inline distT="0" distB="0" distL="0" distR="0">
            <wp:extent cx="5972810" cy="4749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1.3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 w:rsidP="00937D5A">
      <w:pPr>
        <w:tabs>
          <w:tab w:val="left" w:pos="2644"/>
        </w:tabs>
      </w:pPr>
      <w:r>
        <w:tab/>
      </w:r>
    </w:p>
    <w:p w:rsidR="00937D5A" w:rsidRDefault="00937D5A" w:rsidP="00937D5A">
      <w:pPr>
        <w:tabs>
          <w:tab w:val="left" w:pos="2644"/>
        </w:tabs>
      </w:pPr>
    </w:p>
    <w:p w:rsidR="00937D5A" w:rsidRPr="00937D5A" w:rsidRDefault="00937D5A" w:rsidP="00937D5A">
      <w:pPr>
        <w:rPr>
          <w:rFonts w:ascii="Cambria" w:hAnsi="Cambria" w:cs="Times New Roman"/>
          <w:i/>
          <w:color w:val="000000"/>
          <w:sz w:val="20"/>
          <w:szCs w:val="20"/>
          <w:lang w:val="fr-CA"/>
        </w:rPr>
      </w:pPr>
      <w:r w:rsidRPr="00937D5A">
        <w:rPr>
          <w:rFonts w:ascii="Cambria" w:hAnsi="Cambria" w:cs="Times New Roman"/>
          <w:i/>
          <w:color w:val="000000"/>
          <w:sz w:val="20"/>
          <w:szCs w:val="20"/>
          <w:lang w:val="fr-CA"/>
        </w:rPr>
        <w:t>Ton barbier 13 juillet 2017</w:t>
      </w:r>
    </w:p>
    <w:p w:rsidR="00937D5A" w:rsidRPr="00937D5A" w:rsidRDefault="00937D5A" w:rsidP="00937D5A">
      <w:pPr>
        <w:rPr>
          <w:rFonts w:ascii="Cambria" w:hAnsi="Cambria" w:cs="Times New Roman"/>
          <w:i/>
          <w:color w:val="000000"/>
          <w:sz w:val="20"/>
          <w:szCs w:val="20"/>
          <w:lang w:val="fr-CA"/>
        </w:rPr>
      </w:pPr>
      <w:hyperlink r:id="rId12" w:history="1">
        <w:r w:rsidRPr="00937D5A">
          <w:rPr>
            <w:rFonts w:ascii="Cambria" w:hAnsi="Cambria" w:cs="Times New Roman"/>
            <w:i/>
            <w:color w:val="800080"/>
            <w:sz w:val="20"/>
            <w:szCs w:val="20"/>
            <w:u w:val="single"/>
            <w:lang w:val="fr-CA"/>
          </w:rPr>
          <w:t>http://www.tonbarbier.com/2017/07/13/2-minutes-funky-instructives-avec-le-magicien-vincent-c</w:t>
        </w:r>
      </w:hyperlink>
    </w:p>
    <w:p w:rsidR="00937D5A" w:rsidRDefault="00937D5A" w:rsidP="00937D5A">
      <w:pPr>
        <w:tabs>
          <w:tab w:val="left" w:pos="2644"/>
        </w:tabs>
      </w:pPr>
    </w:p>
    <w:p w:rsidR="00937D5A" w:rsidRDefault="00937D5A"/>
    <w:p w:rsidR="00937D5A" w:rsidRDefault="00937D5A">
      <w:r>
        <w:rPr>
          <w:noProof/>
        </w:rPr>
        <w:drawing>
          <wp:inline distT="0" distB="0" distL="0" distR="0">
            <wp:extent cx="5972430" cy="605694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3.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05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Default="00937D5A">
      <w:r>
        <w:rPr>
          <w:noProof/>
        </w:rPr>
        <w:drawing>
          <wp:inline distT="0" distB="0" distL="0" distR="0" wp14:anchorId="1920BA30" wp14:editId="17938F32">
            <wp:extent cx="5972343" cy="491394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3.2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Default="00937D5A">
      <w:r>
        <w:rPr>
          <w:noProof/>
        </w:rPr>
        <w:drawing>
          <wp:inline distT="0" distB="0" distL="0" distR="0">
            <wp:extent cx="5972810" cy="5714043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3.4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71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Default="00937D5A">
      <w:r>
        <w:rPr>
          <w:noProof/>
        </w:rPr>
        <w:drawing>
          <wp:inline distT="0" distB="0" distL="0" distR="0">
            <wp:extent cx="5972810" cy="16160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4.0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Default="00937D5A">
      <w:r>
        <w:rPr>
          <w:noProof/>
        </w:rPr>
        <w:drawing>
          <wp:inline distT="0" distB="0" distL="0" distR="0">
            <wp:extent cx="5972810" cy="5229225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4.3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Default="00937D5A">
      <w:r>
        <w:rPr>
          <w:noProof/>
        </w:rPr>
        <w:drawing>
          <wp:inline distT="0" distB="0" distL="0" distR="0">
            <wp:extent cx="5972810" cy="582834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4.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2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937D5A" w:rsidRDefault="00937D5A"/>
    <w:p w:rsidR="00E041BC" w:rsidRDefault="00E041BC" w:rsidP="00E041BC">
      <w:pPr>
        <w:rPr>
          <w:rFonts w:ascii="Cambria" w:eastAsia="Times New Roman" w:hAnsi="Cambria" w:cs="Times New Roman"/>
          <w:i/>
          <w:color w:val="000000"/>
          <w:lang w:val="fr-CA"/>
        </w:rPr>
      </w:pPr>
      <w:r w:rsidRPr="00E041BC">
        <w:rPr>
          <w:rFonts w:ascii="Cambria" w:eastAsia="Times New Roman" w:hAnsi="Cambria" w:cs="Times New Roman"/>
          <w:i/>
          <w:color w:val="000000"/>
          <w:lang w:val="fr-CA"/>
        </w:rPr>
        <w:t>La Presse 11 juillet 2017</w:t>
      </w: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972810" cy="67621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8.2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Cambria" w:eastAsia="Times New Roman" w:hAnsi="Cambria" w:cs="Times New Roman"/>
          <w:i/>
          <w:color w:val="000000"/>
          <w:lang w:val="fr-CA"/>
        </w:rPr>
      </w:pPr>
      <w:proofErr w:type="spellStart"/>
      <w:r w:rsidRPr="00E041BC">
        <w:rPr>
          <w:rFonts w:ascii="Cambria" w:eastAsia="Times New Roman" w:hAnsi="Cambria" w:cs="Times New Roman"/>
          <w:i/>
          <w:color w:val="000000"/>
          <w:lang w:val="fr-CA"/>
        </w:rPr>
        <w:t>Hollywoodpq</w:t>
      </w:r>
      <w:proofErr w:type="spellEnd"/>
      <w:r w:rsidRPr="00E041BC">
        <w:rPr>
          <w:rFonts w:ascii="Cambria" w:eastAsia="Times New Roman" w:hAnsi="Cambria" w:cs="Times New Roman"/>
          <w:i/>
          <w:color w:val="000000"/>
          <w:lang w:val="fr-CA"/>
        </w:rPr>
        <w:t xml:space="preserve"> 11 juillet 2017</w:t>
      </w:r>
      <w:r w:rsidRPr="00E041BC">
        <w:rPr>
          <w:rFonts w:ascii="Cambria" w:eastAsia="Times New Roman" w:hAnsi="Cambria" w:cs="Times New Roman"/>
          <w:i/>
          <w:color w:val="000000"/>
          <w:lang w:val="fr-CA"/>
        </w:rPr>
        <w:drawing>
          <wp:inline distT="0" distB="0" distL="0" distR="0" wp14:anchorId="24132712" wp14:editId="0DCEA16D">
            <wp:extent cx="5972743" cy="473652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9.3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BC" w:rsidRP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  <w:r w:rsidRPr="00E041BC">
        <w:rPr>
          <w:rFonts w:ascii="Times New Roman" w:eastAsia="Times New Roman" w:hAnsi="Times New Roman" w:cs="Times New Roman"/>
          <w:i/>
          <w:sz w:val="20"/>
          <w:szCs w:val="20"/>
          <w:lang w:val="fr-CA"/>
        </w:rPr>
        <w:drawing>
          <wp:inline distT="0" distB="0" distL="0" distR="0" wp14:anchorId="0E375734" wp14:editId="7C190FFF">
            <wp:extent cx="5972810" cy="308514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19.5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BC" w:rsidRP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</w:p>
    <w:p w:rsidR="00E041BC" w:rsidRDefault="00E041BC" w:rsidP="00E041BC">
      <w:pPr>
        <w:rPr>
          <w:rFonts w:ascii="Cambria" w:eastAsia="Times New Roman" w:hAnsi="Cambria" w:cs="Times New Roman"/>
          <w:i/>
          <w:color w:val="000000"/>
          <w:lang w:val="fr-CA"/>
        </w:rPr>
      </w:pPr>
      <w:proofErr w:type="spellStart"/>
      <w:r w:rsidRPr="00E041BC">
        <w:rPr>
          <w:rFonts w:ascii="Cambria" w:eastAsia="Times New Roman" w:hAnsi="Cambria" w:cs="Times New Roman"/>
          <w:i/>
          <w:color w:val="000000"/>
          <w:lang w:val="fr-CA"/>
        </w:rPr>
        <w:t>QuébecSpot</w:t>
      </w:r>
      <w:proofErr w:type="spellEnd"/>
      <w:r w:rsidRPr="00E041BC">
        <w:rPr>
          <w:rFonts w:ascii="Cambria" w:eastAsia="Times New Roman" w:hAnsi="Cambria" w:cs="Times New Roman"/>
          <w:i/>
          <w:color w:val="000000"/>
          <w:lang w:val="fr-CA"/>
        </w:rPr>
        <w:t xml:space="preserve"> </w:t>
      </w:r>
      <w:proofErr w:type="spellStart"/>
      <w:r w:rsidRPr="00E041BC">
        <w:rPr>
          <w:rFonts w:ascii="Cambria" w:eastAsia="Times New Roman" w:hAnsi="Cambria" w:cs="Times New Roman"/>
          <w:i/>
          <w:color w:val="000000"/>
          <w:lang w:val="fr-CA"/>
        </w:rPr>
        <w:t>Media</w:t>
      </w:r>
      <w:proofErr w:type="spellEnd"/>
      <w:r w:rsidRPr="00E041BC">
        <w:rPr>
          <w:rFonts w:ascii="Cambria" w:eastAsia="Times New Roman" w:hAnsi="Cambria" w:cs="Times New Roman"/>
          <w:i/>
          <w:color w:val="000000"/>
          <w:lang w:val="fr-CA"/>
        </w:rPr>
        <w:t xml:space="preserve"> 11 juillet 2017</w:t>
      </w:r>
    </w:p>
    <w:p w:rsidR="00E041BC" w:rsidRP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972740" cy="587952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21.4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7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5A" w:rsidRDefault="00E041BC">
      <w:r>
        <w:rPr>
          <w:noProof/>
        </w:rPr>
        <w:drawing>
          <wp:inline distT="0" distB="0" distL="0" distR="0">
            <wp:extent cx="5972810" cy="4571043"/>
            <wp:effectExtent l="0" t="0" r="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22.0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P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  <w:r w:rsidRPr="00E041BC">
        <w:rPr>
          <w:rFonts w:ascii="Cambria" w:eastAsia="Times New Roman" w:hAnsi="Cambria" w:cs="Times New Roman"/>
          <w:i/>
          <w:color w:val="000000"/>
          <w:lang w:val="fr-CA"/>
        </w:rPr>
        <w:t>MSN Canada Français 10 juillet 2017</w:t>
      </w:r>
    </w:p>
    <w:p w:rsidR="00E041BC" w:rsidRDefault="00E041BC">
      <w:r>
        <w:rPr>
          <w:noProof/>
        </w:rPr>
        <w:drawing>
          <wp:inline distT="0" distB="0" distL="0" distR="0">
            <wp:extent cx="5972810" cy="702252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23.3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2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BC" w:rsidRDefault="00E041BC"/>
    <w:p w:rsidR="00E041BC" w:rsidRDefault="00E041BC"/>
    <w:p w:rsidR="00E041BC" w:rsidRDefault="00E041BC"/>
    <w:p w:rsidR="00E041BC" w:rsidRDefault="00E041BC"/>
    <w:p w:rsidR="00E041BC" w:rsidRDefault="00E041BC"/>
    <w:p w:rsidR="00E041BC" w:rsidRDefault="00E041BC" w:rsidP="00E041BC">
      <w:pPr>
        <w:rPr>
          <w:rFonts w:ascii="Cambria" w:eastAsia="Times New Roman" w:hAnsi="Cambria" w:cs="Times New Roman"/>
          <w:i/>
          <w:color w:val="000000"/>
          <w:lang w:val="fr-CA"/>
        </w:rPr>
      </w:pPr>
      <w:r w:rsidRPr="00E041BC">
        <w:rPr>
          <w:rFonts w:ascii="Cambria" w:eastAsia="Times New Roman" w:hAnsi="Cambria" w:cs="Times New Roman"/>
          <w:i/>
          <w:color w:val="000000"/>
          <w:lang w:val="fr-CA"/>
        </w:rPr>
        <w:t>TVA Nouvelles 10 juillet 2017</w:t>
      </w:r>
    </w:p>
    <w:p w:rsidR="00E041BC" w:rsidRP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972810" cy="542232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24.4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42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BC" w:rsidRDefault="00E041BC">
      <w:r>
        <w:rPr>
          <w:noProof/>
        </w:rPr>
        <w:drawing>
          <wp:inline distT="0" distB="0" distL="0" distR="0">
            <wp:extent cx="5972810" cy="2079625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24.5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BC" w:rsidRDefault="00E041BC"/>
    <w:p w:rsidR="00E041BC" w:rsidRDefault="00E041BC"/>
    <w:p w:rsidR="00E041BC" w:rsidRDefault="00E041BC"/>
    <w:p w:rsidR="00E041BC" w:rsidRPr="00E041BC" w:rsidRDefault="00E041BC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  <w:hyperlink r:id="rId27" w:history="1">
        <w:r w:rsidRPr="00E041BC">
          <w:rPr>
            <w:rFonts w:ascii="Cambria" w:eastAsia="Times New Roman" w:hAnsi="Cambria" w:cs="Times New Roman"/>
            <w:i/>
            <w:color w:val="800080"/>
            <w:u w:val="single"/>
            <w:lang w:val="fr-CA"/>
          </w:rPr>
          <w:t>Showbizz.net</w:t>
        </w:r>
      </w:hyperlink>
      <w:r w:rsidRPr="00E041BC">
        <w:rPr>
          <w:rFonts w:ascii="Cambria" w:eastAsia="Times New Roman" w:hAnsi="Cambria" w:cs="Times New Roman"/>
          <w:i/>
          <w:color w:val="000000"/>
          <w:lang w:val="fr-CA"/>
        </w:rPr>
        <w:t> 10 juillet 2017</w:t>
      </w:r>
    </w:p>
    <w:p w:rsidR="00E041BC" w:rsidRDefault="00E041BC">
      <w:r>
        <w:rPr>
          <w:noProof/>
        </w:rPr>
        <w:drawing>
          <wp:inline distT="0" distB="0" distL="0" distR="0">
            <wp:extent cx="5184140" cy="7314243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26.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731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BC" w:rsidRDefault="00E041BC"/>
    <w:p w:rsidR="00E041BC" w:rsidRDefault="00E041BC"/>
    <w:p w:rsidR="00E041BC" w:rsidRDefault="00E041BC"/>
    <w:p w:rsidR="00E041BC" w:rsidRDefault="00E041BC"/>
    <w:p w:rsidR="00E041BC" w:rsidRDefault="00E041BC" w:rsidP="00E041BC">
      <w:pPr>
        <w:rPr>
          <w:rFonts w:ascii="Cambria" w:eastAsia="Times New Roman" w:hAnsi="Cambria" w:cs="Times New Roman"/>
          <w:i/>
          <w:color w:val="000000"/>
          <w:lang w:val="fr-CA"/>
        </w:rPr>
      </w:pPr>
      <w:r w:rsidRPr="00E041BC">
        <w:rPr>
          <w:rFonts w:ascii="Cambria" w:eastAsia="Times New Roman" w:hAnsi="Cambria" w:cs="Times New Roman"/>
          <w:i/>
          <w:color w:val="000000"/>
          <w:lang w:val="fr-CA"/>
        </w:rPr>
        <w:t>Le Journal de Montréal 9 juillet 2017</w:t>
      </w:r>
    </w:p>
    <w:p w:rsidR="00E041BC" w:rsidRPr="00E041BC" w:rsidRDefault="000850A3" w:rsidP="00E041BC">
      <w:pPr>
        <w:rPr>
          <w:rFonts w:ascii="Times New Roman" w:eastAsia="Times New Roman" w:hAnsi="Times New Roman" w:cs="Times New Roman"/>
          <w:i/>
          <w:sz w:val="20"/>
          <w:szCs w:val="20"/>
          <w:lang w:val="fr-CA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drawing>
          <wp:inline distT="0" distB="0" distL="0" distR="0">
            <wp:extent cx="5972810" cy="7459980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28.0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BC" w:rsidRDefault="000850A3">
      <w:r>
        <w:rPr>
          <w:noProof/>
        </w:rPr>
        <w:drawing>
          <wp:inline distT="0" distB="0" distL="0" distR="0">
            <wp:extent cx="5972810" cy="507682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3-14 à 16.28.2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1BC" w:rsidSect="00BD2AA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5A"/>
    <w:rsid w:val="000850A3"/>
    <w:rsid w:val="00937D5A"/>
    <w:rsid w:val="00BD2AAF"/>
    <w:rsid w:val="00E0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D3735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7D5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7D5A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937D5A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937D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7D5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7D5A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937D5A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937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ici.radio-canada.ca/premiere/emissions/medium-large/segments/entrevue/31491/vincent-c-magie-magicien-tour-stephan-bureau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hyperlink" Target="http://showbizz.net/" TargetMode="External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www.lienmultimedia.com/spip.php?article60427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://www.tonbarbier.com/2017/07/13/2-minutes-funky-instructives-avec-le-magicien-vincent-c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mattv.ca/" TargetMode="External"/><Relationship Id="rId8" Type="http://schemas.openxmlformats.org/officeDocument/2006/relationships/hyperlink" Target="http://www.mattv.ca/vincent-c-le-conquerant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194</Words>
  <Characters>1070</Characters>
  <Application>Microsoft Macintosh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Liiiine</dc:creator>
  <cp:keywords/>
  <dc:description/>
  <cp:lastModifiedBy>Liiiine</cp:lastModifiedBy>
  <cp:revision>1</cp:revision>
  <dcterms:created xsi:type="dcterms:W3CDTF">2018-03-14T19:58:00Z</dcterms:created>
  <dcterms:modified xsi:type="dcterms:W3CDTF">2018-03-14T20:30:00Z</dcterms:modified>
</cp:coreProperties>
</file>